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664" w:rsidRPr="008459A6" w:rsidRDefault="00222664" w:rsidP="008459A6">
      <w:pPr>
        <w:jc w:val="center"/>
        <w:rPr>
          <w:rFonts w:ascii="Times New Roman" w:hAnsi="Times New Roman" w:cs="Times New Roman"/>
          <w:color w:val="3E454C"/>
          <w:sz w:val="36"/>
          <w:szCs w:val="36"/>
        </w:rPr>
      </w:pPr>
      <w:r w:rsidRPr="008459A6">
        <w:rPr>
          <w:rFonts w:ascii="Times New Roman" w:hAnsi="Times New Roman" w:cs="Times New Roman"/>
          <w:color w:val="3E454C"/>
          <w:sz w:val="36"/>
          <w:szCs w:val="36"/>
        </w:rPr>
        <w:t>Льгота на внеочередной порядок приема в детский сад</w:t>
      </w:r>
    </w:p>
    <w:p w:rsidR="00222664" w:rsidRPr="008459A6" w:rsidRDefault="00222664" w:rsidP="008459A6">
      <w:pPr>
        <w:pStyle w:val="a3"/>
        <w:shd w:val="clear" w:color="auto" w:fill="FFFFFF"/>
        <w:spacing w:before="0" w:beforeAutospacing="0" w:after="0" w:afterAutospacing="0"/>
        <w:jc w:val="both"/>
        <w:rPr>
          <w:color w:val="4C4C4C"/>
          <w:sz w:val="28"/>
          <w:szCs w:val="28"/>
        </w:rPr>
      </w:pPr>
      <w:r w:rsidRPr="008459A6">
        <w:rPr>
          <w:color w:val="4C4C4C"/>
          <w:sz w:val="28"/>
          <w:szCs w:val="28"/>
        </w:rPr>
        <w:t>На </w:t>
      </w:r>
      <w:r w:rsidRPr="008459A6">
        <w:rPr>
          <w:b/>
          <w:bCs/>
          <w:color w:val="4C4C4C"/>
          <w:sz w:val="28"/>
          <w:szCs w:val="28"/>
        </w:rPr>
        <w:t>внеочередной </w:t>
      </w:r>
      <w:r w:rsidRPr="008459A6">
        <w:rPr>
          <w:color w:val="4C4C4C"/>
          <w:sz w:val="28"/>
          <w:szCs w:val="28"/>
        </w:rPr>
        <w:t>порядок приема в учреждение имеют право дети, родители (родитель) которых являются:</w:t>
      </w:r>
    </w:p>
    <w:p w:rsidR="00222664" w:rsidRPr="008459A6" w:rsidRDefault="00222664" w:rsidP="008459A6">
      <w:pPr>
        <w:pStyle w:val="a3"/>
        <w:shd w:val="clear" w:color="auto" w:fill="FFFFFF"/>
        <w:spacing w:before="0" w:beforeAutospacing="0" w:after="0" w:afterAutospacing="0"/>
        <w:jc w:val="both"/>
        <w:rPr>
          <w:color w:val="4C4C4C"/>
          <w:sz w:val="28"/>
          <w:szCs w:val="28"/>
        </w:rPr>
      </w:pPr>
    </w:p>
    <w:p w:rsidR="00222664" w:rsidRPr="008459A6" w:rsidRDefault="00222664" w:rsidP="008459A6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color w:val="4C4C4C"/>
          <w:sz w:val="28"/>
          <w:szCs w:val="28"/>
        </w:rPr>
      </w:pPr>
      <w:r w:rsidRPr="008459A6">
        <w:rPr>
          <w:rFonts w:ascii="Times New Roman" w:hAnsi="Times New Roman" w:cs="Times New Roman"/>
          <w:color w:val="4C4C4C"/>
          <w:sz w:val="28"/>
          <w:szCs w:val="28"/>
        </w:rPr>
        <w:t xml:space="preserve">С 10 марта 2023 года преимущественное право на прием в детский сад имеют усыновленные, удочеренные дети и дети под опекой или попечительством в семье, включая приемную и </w:t>
      </w:r>
      <w:proofErr w:type="spellStart"/>
      <w:r w:rsidRPr="008459A6">
        <w:rPr>
          <w:rFonts w:ascii="Times New Roman" w:hAnsi="Times New Roman" w:cs="Times New Roman"/>
          <w:color w:val="4C4C4C"/>
          <w:sz w:val="28"/>
          <w:szCs w:val="28"/>
        </w:rPr>
        <w:t>потранатную</w:t>
      </w:r>
      <w:proofErr w:type="spellEnd"/>
      <w:r w:rsidRPr="008459A6">
        <w:rPr>
          <w:rFonts w:ascii="Times New Roman" w:hAnsi="Times New Roman" w:cs="Times New Roman"/>
          <w:color w:val="4C4C4C"/>
          <w:sz w:val="28"/>
          <w:szCs w:val="28"/>
        </w:rPr>
        <w:t>. Родители подтверждают данное право документом об установлении опеки или договором о приемной семье или патронатном воспитании.</w:t>
      </w:r>
    </w:p>
    <w:p w:rsidR="00222664" w:rsidRPr="008459A6" w:rsidRDefault="00222664" w:rsidP="008459A6">
      <w:pPr>
        <w:pStyle w:val="a3"/>
        <w:shd w:val="clear" w:color="auto" w:fill="FFFFFF"/>
        <w:spacing w:before="0" w:beforeAutospacing="0" w:after="0" w:afterAutospacing="0"/>
        <w:jc w:val="both"/>
        <w:rPr>
          <w:color w:val="4C4C4C"/>
          <w:sz w:val="28"/>
          <w:szCs w:val="28"/>
        </w:rPr>
      </w:pPr>
      <w:r w:rsidRPr="008459A6">
        <w:rPr>
          <w:color w:val="4C4C4C"/>
          <w:sz w:val="28"/>
          <w:szCs w:val="28"/>
        </w:rPr>
        <w:t>а) гражданами, получившими или перенесшими лучевую болезнь, другие заболевания, и инвалидами вследствие катастрофы на Чернобыльской АЭС (копия документа, подтверждающего данную льготу);</w:t>
      </w:r>
    </w:p>
    <w:p w:rsidR="00222664" w:rsidRPr="008459A6" w:rsidRDefault="00222664" w:rsidP="008459A6">
      <w:pPr>
        <w:pStyle w:val="a3"/>
        <w:shd w:val="clear" w:color="auto" w:fill="FFFFFF"/>
        <w:spacing w:before="0" w:beforeAutospacing="0" w:after="0" w:afterAutospacing="0"/>
        <w:jc w:val="both"/>
        <w:rPr>
          <w:color w:val="4C4C4C"/>
          <w:sz w:val="28"/>
          <w:szCs w:val="28"/>
        </w:rPr>
      </w:pPr>
      <w:r w:rsidRPr="008459A6">
        <w:rPr>
          <w:color w:val="4C4C4C"/>
          <w:sz w:val="28"/>
          <w:szCs w:val="28"/>
        </w:rPr>
        <w:t>б) признаны умерши</w:t>
      </w:r>
      <w:proofErr w:type="gramStart"/>
      <w:r w:rsidRPr="008459A6">
        <w:rPr>
          <w:color w:val="4C4C4C"/>
          <w:sz w:val="28"/>
          <w:szCs w:val="28"/>
        </w:rPr>
        <w:t>м(</w:t>
      </w:r>
      <w:proofErr w:type="gramEnd"/>
      <w:r w:rsidRPr="008459A6">
        <w:rPr>
          <w:color w:val="4C4C4C"/>
          <w:sz w:val="28"/>
          <w:szCs w:val="28"/>
        </w:rPr>
        <w:t xml:space="preserve">и) вследствие воздействия радиации в результате аварии на производственном объединении «Маяк» и сбросов радиоактивных отходов в реку </w:t>
      </w:r>
      <w:proofErr w:type="spellStart"/>
      <w:r w:rsidRPr="008459A6">
        <w:rPr>
          <w:color w:val="4C4C4C"/>
          <w:sz w:val="28"/>
          <w:szCs w:val="28"/>
        </w:rPr>
        <w:t>Теча</w:t>
      </w:r>
      <w:proofErr w:type="spellEnd"/>
      <w:r w:rsidRPr="008459A6">
        <w:rPr>
          <w:color w:val="4C4C4C"/>
          <w:sz w:val="28"/>
          <w:szCs w:val="28"/>
        </w:rPr>
        <w:t xml:space="preserve"> (копия документа, подтверждающего данную льготу);</w:t>
      </w:r>
    </w:p>
    <w:p w:rsidR="00222664" w:rsidRPr="008459A6" w:rsidRDefault="00222664" w:rsidP="008459A6">
      <w:pPr>
        <w:pStyle w:val="a3"/>
        <w:shd w:val="clear" w:color="auto" w:fill="FFFFFF"/>
        <w:spacing w:before="0" w:beforeAutospacing="0" w:after="0" w:afterAutospacing="0"/>
        <w:jc w:val="both"/>
        <w:rPr>
          <w:color w:val="4C4C4C"/>
          <w:sz w:val="28"/>
          <w:szCs w:val="28"/>
        </w:rPr>
      </w:pPr>
      <w:r w:rsidRPr="008459A6">
        <w:rPr>
          <w:color w:val="4C4C4C"/>
          <w:sz w:val="28"/>
          <w:szCs w:val="28"/>
        </w:rPr>
        <w:t>в) судьями Российской Федерации (справка с места работы);</w:t>
      </w:r>
    </w:p>
    <w:p w:rsidR="00222664" w:rsidRPr="008459A6" w:rsidRDefault="00222664" w:rsidP="008459A6">
      <w:pPr>
        <w:pStyle w:val="a3"/>
        <w:shd w:val="clear" w:color="auto" w:fill="FFFFFF"/>
        <w:spacing w:before="0" w:beforeAutospacing="0" w:after="0" w:afterAutospacing="0"/>
        <w:jc w:val="both"/>
        <w:rPr>
          <w:color w:val="4C4C4C"/>
          <w:sz w:val="28"/>
          <w:szCs w:val="28"/>
        </w:rPr>
      </w:pPr>
      <w:r w:rsidRPr="008459A6">
        <w:rPr>
          <w:color w:val="4C4C4C"/>
          <w:sz w:val="28"/>
          <w:szCs w:val="28"/>
        </w:rPr>
        <w:t>г) прокурорами, заместителями прокурора, старшими помощниками, помощниками прокурора Российской Федерации (справка с места работы);</w:t>
      </w:r>
    </w:p>
    <w:p w:rsidR="00222664" w:rsidRPr="008459A6" w:rsidRDefault="00222664" w:rsidP="008459A6">
      <w:pPr>
        <w:pStyle w:val="a3"/>
        <w:shd w:val="clear" w:color="auto" w:fill="FFFFFF"/>
        <w:spacing w:before="0" w:beforeAutospacing="0" w:after="0" w:afterAutospacing="0"/>
        <w:jc w:val="both"/>
        <w:rPr>
          <w:color w:val="4C4C4C"/>
          <w:sz w:val="28"/>
          <w:szCs w:val="28"/>
        </w:rPr>
      </w:pPr>
      <w:r w:rsidRPr="008459A6">
        <w:rPr>
          <w:color w:val="4C4C4C"/>
          <w:sz w:val="28"/>
          <w:szCs w:val="28"/>
        </w:rPr>
        <w:t>д) сотрудниками следственного комитета Российской Федерации (справка с места работы);</w:t>
      </w:r>
    </w:p>
    <w:p w:rsidR="00222664" w:rsidRPr="008459A6" w:rsidRDefault="00222664" w:rsidP="008459A6">
      <w:pPr>
        <w:pStyle w:val="a3"/>
        <w:shd w:val="clear" w:color="auto" w:fill="FFFFFF"/>
        <w:spacing w:before="0" w:beforeAutospacing="0" w:after="0" w:afterAutospacing="0"/>
        <w:jc w:val="both"/>
        <w:rPr>
          <w:color w:val="4C4C4C"/>
          <w:sz w:val="28"/>
          <w:szCs w:val="28"/>
        </w:rPr>
      </w:pPr>
      <w:r w:rsidRPr="008459A6">
        <w:rPr>
          <w:color w:val="4C4C4C"/>
          <w:sz w:val="28"/>
          <w:szCs w:val="28"/>
        </w:rPr>
        <w:t>е) военнослужащими и сотрудниками органов внутренних дел, государственной противопожарной службы, уголовно-исполнительной системы, непосредственно участвовавшими в борьбе с терроризмом на территории Республики Дагестан и погибшими (пропавшими без вести), умершими, ставшими инвалидами в связи с выполнением служебных обязанностей (копия удостоверения участника боевых действий);</w:t>
      </w:r>
    </w:p>
    <w:p w:rsidR="00222664" w:rsidRPr="008459A6" w:rsidRDefault="00222664" w:rsidP="008459A6">
      <w:pPr>
        <w:pStyle w:val="a3"/>
        <w:shd w:val="clear" w:color="auto" w:fill="FFFFFF"/>
        <w:spacing w:before="0" w:beforeAutospacing="0" w:after="0" w:afterAutospacing="0"/>
        <w:jc w:val="both"/>
        <w:rPr>
          <w:color w:val="4C4C4C"/>
          <w:sz w:val="28"/>
          <w:szCs w:val="28"/>
        </w:rPr>
      </w:pPr>
      <w:proofErr w:type="gramStart"/>
      <w:r w:rsidRPr="008459A6">
        <w:rPr>
          <w:color w:val="4C4C4C"/>
          <w:sz w:val="28"/>
          <w:szCs w:val="28"/>
        </w:rPr>
        <w:t>ж) погибшими (пропавшими без вести), умершими, ставшими инвалидами военнослужащие и сотрудники федеральных органов исполнительной власти, участвовавшие в выполнении задач по обеспечению безопасности и защите граждан Российской Федерации, проживающих на территории Южной Осетии и Абхазии (копия удостоверения участника боевых действий);</w:t>
      </w:r>
      <w:proofErr w:type="gramEnd"/>
    </w:p>
    <w:p w:rsidR="00222664" w:rsidRPr="008459A6" w:rsidRDefault="00222664" w:rsidP="008459A6">
      <w:pPr>
        <w:pStyle w:val="a3"/>
        <w:shd w:val="clear" w:color="auto" w:fill="FFFFFF"/>
        <w:spacing w:before="0" w:beforeAutospacing="0" w:after="0" w:afterAutospacing="0"/>
        <w:jc w:val="both"/>
        <w:rPr>
          <w:color w:val="4C4C4C"/>
          <w:sz w:val="28"/>
          <w:szCs w:val="28"/>
        </w:rPr>
      </w:pPr>
      <w:proofErr w:type="gramStart"/>
      <w:r w:rsidRPr="008459A6">
        <w:rPr>
          <w:color w:val="4C4C4C"/>
          <w:sz w:val="28"/>
          <w:szCs w:val="28"/>
        </w:rPr>
        <w:t>з) погибшими (пропавшими без вести), умершими, ставшими инвалидами военнослужащими и сотрудниками органов внутренних дел РФ, учреждений и органов уголовно-исполнительной системы, Государственной противопожарной службы, органов по контролю за оборотом наркотических средств и психотропных веществ, участвовавшими в контртеррористических операциях и обеспечивающими правопорядок и общественную безопасность на территории Северо-Кавказского региона РФ (копия удостоверения участника боевых действий).</w:t>
      </w:r>
      <w:proofErr w:type="gramEnd"/>
    </w:p>
    <w:p w:rsidR="008459A6" w:rsidRPr="008459A6" w:rsidRDefault="008459A6" w:rsidP="008459A6">
      <w:pPr>
        <w:pStyle w:val="3"/>
        <w:shd w:val="clear" w:color="auto" w:fill="FFFFFF"/>
        <w:spacing w:before="0" w:beforeAutospacing="0" w:after="0" w:afterAutospacing="0" w:line="360" w:lineRule="atLeast"/>
        <w:jc w:val="both"/>
        <w:rPr>
          <w:color w:val="3E454C"/>
          <w:sz w:val="28"/>
          <w:szCs w:val="28"/>
        </w:rPr>
      </w:pPr>
    </w:p>
    <w:p w:rsidR="008459A6" w:rsidRDefault="00222664" w:rsidP="008459A6">
      <w:pPr>
        <w:pStyle w:val="3"/>
        <w:shd w:val="clear" w:color="auto" w:fill="FFFFFF"/>
        <w:spacing w:before="0" w:beforeAutospacing="0" w:after="0" w:afterAutospacing="0" w:line="360" w:lineRule="atLeast"/>
        <w:jc w:val="center"/>
        <w:rPr>
          <w:color w:val="3E454C"/>
          <w:sz w:val="36"/>
          <w:szCs w:val="36"/>
        </w:rPr>
      </w:pPr>
      <w:r w:rsidRPr="008459A6">
        <w:rPr>
          <w:color w:val="3E454C"/>
          <w:sz w:val="36"/>
          <w:szCs w:val="36"/>
        </w:rPr>
        <w:lastRenderedPageBreak/>
        <w:t>Льгота на первоочередный порядок поступления в детский сад</w:t>
      </w:r>
    </w:p>
    <w:p w:rsidR="008459A6" w:rsidRDefault="00222664" w:rsidP="008459A6">
      <w:pPr>
        <w:pStyle w:val="3"/>
        <w:shd w:val="clear" w:color="auto" w:fill="FFFFFF"/>
        <w:spacing w:before="0" w:beforeAutospacing="0" w:after="0" w:afterAutospacing="0" w:line="360" w:lineRule="atLeast"/>
        <w:jc w:val="both"/>
        <w:rPr>
          <w:color w:val="4C4C4C"/>
          <w:sz w:val="28"/>
          <w:szCs w:val="28"/>
        </w:rPr>
      </w:pPr>
      <w:r w:rsidRPr="008459A6">
        <w:rPr>
          <w:color w:val="4C4C4C"/>
          <w:sz w:val="28"/>
          <w:szCs w:val="28"/>
        </w:rPr>
        <w:t xml:space="preserve">С 10 марта 2023 года преимущественное право на прием в детский сад имеют усыновленные, удочеренные дети и дети под опекой или попечительством в семье, включая приемную и </w:t>
      </w:r>
      <w:proofErr w:type="spellStart"/>
      <w:r w:rsidRPr="008459A6">
        <w:rPr>
          <w:color w:val="4C4C4C"/>
          <w:sz w:val="28"/>
          <w:szCs w:val="28"/>
        </w:rPr>
        <w:t>потранатную</w:t>
      </w:r>
      <w:proofErr w:type="spellEnd"/>
      <w:r w:rsidRPr="008459A6">
        <w:rPr>
          <w:color w:val="4C4C4C"/>
          <w:sz w:val="28"/>
          <w:szCs w:val="28"/>
        </w:rPr>
        <w:t>. Родители подтверждают данное право документом об установлении опеки или договором о приемной семье или патронатном воспитании.</w:t>
      </w:r>
      <w:r w:rsidRPr="008459A6">
        <w:rPr>
          <w:color w:val="4C4C4C"/>
          <w:sz w:val="28"/>
          <w:szCs w:val="28"/>
        </w:rPr>
        <w:br/>
        <w:t>1) </w:t>
      </w:r>
      <w:r w:rsidRPr="008459A6">
        <w:rPr>
          <w:color w:val="4C4C4C"/>
          <w:sz w:val="28"/>
          <w:szCs w:val="28"/>
          <w:u w:val="single"/>
        </w:rPr>
        <w:t>дети из многодетных семей</w:t>
      </w:r>
      <w:r w:rsidRPr="008459A6">
        <w:rPr>
          <w:color w:val="4C4C4C"/>
          <w:sz w:val="28"/>
          <w:szCs w:val="28"/>
        </w:rPr>
        <w:t> (в соответствии с Указом Президента Российской Федерации от 5 мая 1992 года № 431 «О мерах по социальной поддержке многодетных семей»);</w:t>
      </w:r>
    </w:p>
    <w:p w:rsidR="00222664" w:rsidRPr="008459A6" w:rsidRDefault="00222664" w:rsidP="008459A6">
      <w:pPr>
        <w:pStyle w:val="3"/>
        <w:shd w:val="clear" w:color="auto" w:fill="FFFFFF"/>
        <w:spacing w:before="0" w:beforeAutospacing="0" w:after="0" w:afterAutospacing="0" w:line="360" w:lineRule="atLeast"/>
        <w:jc w:val="both"/>
        <w:rPr>
          <w:color w:val="4C4C4C"/>
          <w:sz w:val="28"/>
          <w:szCs w:val="28"/>
        </w:rPr>
      </w:pPr>
      <w:bookmarkStart w:id="0" w:name="_GoBack"/>
      <w:bookmarkEnd w:id="0"/>
      <w:r w:rsidRPr="008459A6">
        <w:rPr>
          <w:color w:val="4C4C4C"/>
          <w:sz w:val="28"/>
          <w:szCs w:val="28"/>
        </w:rPr>
        <w:t>2)  </w:t>
      </w:r>
      <w:r w:rsidRPr="008459A6">
        <w:rPr>
          <w:color w:val="4C4C4C"/>
          <w:sz w:val="28"/>
          <w:szCs w:val="28"/>
          <w:u w:val="single"/>
        </w:rPr>
        <w:t>дети-инвалиды и дет, один из родителей которых является инвалидом</w:t>
      </w:r>
      <w:r w:rsidRPr="008459A6">
        <w:rPr>
          <w:color w:val="4C4C4C"/>
          <w:sz w:val="28"/>
          <w:szCs w:val="28"/>
        </w:rPr>
        <w:t> (в соответствии с пунктом 1 Указа Президента Российской Федерации от 2 октября 1992 года № 1157 «О дополнительных мерах государственной поддержки инвалидов»);</w:t>
      </w:r>
      <w:r w:rsidRPr="008459A6">
        <w:rPr>
          <w:color w:val="4C4C4C"/>
          <w:sz w:val="28"/>
          <w:szCs w:val="28"/>
        </w:rPr>
        <w:br/>
        <w:t>3) </w:t>
      </w:r>
      <w:r w:rsidRPr="008459A6">
        <w:rPr>
          <w:color w:val="4C4C4C"/>
          <w:sz w:val="28"/>
          <w:szCs w:val="28"/>
          <w:u w:val="single"/>
        </w:rPr>
        <w:t> 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 </w:t>
      </w:r>
      <w:r w:rsidRPr="008459A6">
        <w:rPr>
          <w:color w:val="4C4C4C"/>
          <w:sz w:val="28"/>
          <w:szCs w:val="28"/>
        </w:rPr>
        <w:t>(в соответствии с пунктом 6 статьи 19 Закона Российской Федерации от 27 мая 1998 года № 76-ФЗ «О статусе военнослужащих»);</w:t>
      </w:r>
      <w:r w:rsidRPr="008459A6">
        <w:rPr>
          <w:color w:val="4C4C4C"/>
          <w:sz w:val="28"/>
          <w:szCs w:val="28"/>
        </w:rPr>
        <w:br/>
      </w:r>
      <w:proofErr w:type="gramStart"/>
      <w:r w:rsidRPr="008459A6">
        <w:rPr>
          <w:color w:val="4C4C4C"/>
          <w:sz w:val="28"/>
          <w:szCs w:val="28"/>
        </w:rPr>
        <w:t>4)  </w:t>
      </w:r>
      <w:r w:rsidRPr="008459A6">
        <w:rPr>
          <w:color w:val="4C4C4C"/>
          <w:sz w:val="28"/>
          <w:szCs w:val="28"/>
          <w:u w:val="single"/>
        </w:rPr>
        <w:t>дети сотрудников полици</w:t>
      </w:r>
      <w:r w:rsidRPr="008459A6">
        <w:rPr>
          <w:color w:val="4C4C4C"/>
          <w:sz w:val="28"/>
          <w:szCs w:val="28"/>
        </w:rPr>
        <w:t>и (в соответствии с пунктом 6 статьи 46 Закона Российской Федерации от 7 февраля 2011 года  № 3-ФЗ «О полиции»);</w:t>
      </w:r>
      <w:r w:rsidRPr="008459A6">
        <w:rPr>
          <w:color w:val="4C4C4C"/>
          <w:sz w:val="28"/>
          <w:szCs w:val="28"/>
        </w:rPr>
        <w:br/>
        <w:t>5) д</w:t>
      </w:r>
      <w:r w:rsidRPr="008459A6">
        <w:rPr>
          <w:color w:val="4C4C4C"/>
          <w:sz w:val="28"/>
          <w:szCs w:val="28"/>
          <w:u w:val="single"/>
        </w:rPr>
        <w:t>ети сотрудника полиции, погибшего (умершего) вследствие увечья или иного повреждения здоровья, полученных в связи с выполнением служебных обязанностей</w:t>
      </w:r>
      <w:r w:rsidRPr="008459A6">
        <w:rPr>
          <w:color w:val="4C4C4C"/>
          <w:sz w:val="28"/>
          <w:szCs w:val="28"/>
        </w:rPr>
        <w:t> (в соответствии с пунктом 6 статьи 46 Закона Российской Федерации от 7 февраля 2011 года  № 3-ФЗ «О полиции»);</w:t>
      </w:r>
      <w:proofErr w:type="gramEnd"/>
      <w:r w:rsidRPr="008459A6">
        <w:rPr>
          <w:color w:val="4C4C4C"/>
          <w:sz w:val="28"/>
          <w:szCs w:val="28"/>
        </w:rPr>
        <w:br/>
        <w:t>6) д</w:t>
      </w:r>
      <w:r w:rsidRPr="008459A6">
        <w:rPr>
          <w:color w:val="4C4C4C"/>
          <w:sz w:val="28"/>
          <w:szCs w:val="28"/>
          <w:u w:val="single"/>
        </w:rPr>
        <w:t>етей сотрудника полиции, умершего вследствие заболевания, полученного  в период прохождения службы в полиции</w:t>
      </w:r>
      <w:r w:rsidRPr="008459A6">
        <w:rPr>
          <w:color w:val="4C4C4C"/>
          <w:sz w:val="28"/>
          <w:szCs w:val="28"/>
        </w:rPr>
        <w:t xml:space="preserve"> (в соответствии </w:t>
      </w:r>
      <w:proofErr w:type="gramStart"/>
      <w:r w:rsidRPr="008459A6">
        <w:rPr>
          <w:color w:val="4C4C4C"/>
          <w:sz w:val="28"/>
          <w:szCs w:val="28"/>
        </w:rPr>
        <w:t>с</w:t>
      </w:r>
      <w:proofErr w:type="gramEnd"/>
      <w:r w:rsidRPr="008459A6">
        <w:rPr>
          <w:color w:val="4C4C4C"/>
          <w:sz w:val="28"/>
          <w:szCs w:val="28"/>
        </w:rPr>
        <w:t xml:space="preserve"> пунктом 6 статьи 46 Закона Российской Федерации от 7 февраля 2011 года  № 3-ФЗ «О полиции»);</w:t>
      </w:r>
      <w:r w:rsidRPr="008459A6">
        <w:rPr>
          <w:color w:val="4C4C4C"/>
          <w:sz w:val="28"/>
          <w:szCs w:val="28"/>
        </w:rPr>
        <w:br/>
        <w:t>7) </w:t>
      </w:r>
      <w:r w:rsidRPr="008459A6">
        <w:rPr>
          <w:color w:val="4C4C4C"/>
          <w:sz w:val="28"/>
          <w:szCs w:val="28"/>
          <w:u w:val="single"/>
        </w:rPr>
        <w:t> 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</w:r>
      <w:r w:rsidRPr="008459A6">
        <w:rPr>
          <w:color w:val="4C4C4C"/>
          <w:sz w:val="28"/>
          <w:szCs w:val="28"/>
        </w:rPr>
        <w:t> (в соответствии с пунктом 6 статьи 46 Закона Российской Федерации от 7 февраля 2011 года  № 3-ФЗ «О полиции»);</w:t>
      </w:r>
      <w:r w:rsidRPr="008459A6">
        <w:rPr>
          <w:color w:val="4C4C4C"/>
          <w:sz w:val="28"/>
          <w:szCs w:val="28"/>
        </w:rPr>
        <w:br/>
      </w:r>
      <w:proofErr w:type="gramStart"/>
      <w:r w:rsidRPr="008459A6">
        <w:rPr>
          <w:color w:val="4C4C4C"/>
          <w:sz w:val="28"/>
          <w:szCs w:val="28"/>
        </w:rPr>
        <w:t>8) </w:t>
      </w:r>
      <w:r w:rsidRPr="008459A6">
        <w:rPr>
          <w:color w:val="4C4C4C"/>
          <w:sz w:val="28"/>
          <w:szCs w:val="28"/>
          <w:u w:val="single"/>
        </w:rPr>
        <w:t xml:space="preserve"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</w:t>
      </w:r>
      <w:r w:rsidRPr="008459A6">
        <w:rPr>
          <w:color w:val="4C4C4C"/>
          <w:sz w:val="28"/>
          <w:szCs w:val="28"/>
          <w:u w:val="single"/>
        </w:rPr>
        <w:lastRenderedPageBreak/>
        <w:t>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</w:r>
      <w:r w:rsidRPr="008459A6">
        <w:rPr>
          <w:color w:val="4C4C4C"/>
          <w:sz w:val="28"/>
          <w:szCs w:val="28"/>
        </w:rPr>
        <w:t> (в соответствии с пунктом 6 статьи 46 Закона Российской Федерации от 7 февраля 2011</w:t>
      </w:r>
      <w:proofErr w:type="gramEnd"/>
      <w:r w:rsidRPr="008459A6">
        <w:rPr>
          <w:color w:val="4C4C4C"/>
          <w:sz w:val="28"/>
          <w:szCs w:val="28"/>
        </w:rPr>
        <w:t xml:space="preserve"> года № 3-ФЗ «О полиции»);</w:t>
      </w:r>
      <w:r w:rsidRPr="008459A6">
        <w:rPr>
          <w:color w:val="4C4C4C"/>
          <w:sz w:val="28"/>
          <w:szCs w:val="28"/>
        </w:rPr>
        <w:br/>
        <w:t>9)</w:t>
      </w:r>
      <w:r w:rsidRPr="008459A6">
        <w:rPr>
          <w:color w:val="4C4C4C"/>
          <w:sz w:val="28"/>
          <w:szCs w:val="28"/>
          <w:u w:val="single"/>
        </w:rPr>
        <w:t> дети сотрудников ОВД, не являющимися сотрудниками полиции</w:t>
      </w:r>
    </w:p>
    <w:p w:rsidR="00222664" w:rsidRPr="008459A6" w:rsidRDefault="00222664" w:rsidP="008459A6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color w:val="4C4C4C"/>
          <w:sz w:val="28"/>
          <w:szCs w:val="28"/>
        </w:rPr>
      </w:pPr>
      <w:proofErr w:type="gramStart"/>
      <w:r w:rsidRPr="008459A6">
        <w:rPr>
          <w:rFonts w:ascii="Times New Roman" w:hAnsi="Times New Roman" w:cs="Times New Roman"/>
          <w:color w:val="4C4C4C"/>
          <w:sz w:val="28"/>
          <w:szCs w:val="28"/>
        </w:rPr>
        <w:lastRenderedPageBreak/>
        <w:t>10) </w:t>
      </w:r>
      <w:r w:rsidRPr="008459A6">
        <w:rPr>
          <w:rFonts w:ascii="Times New Roman" w:hAnsi="Times New Roman" w:cs="Times New Roman"/>
          <w:color w:val="4C4C4C"/>
          <w:sz w:val="28"/>
          <w:szCs w:val="28"/>
          <w:u w:val="single"/>
        </w:rPr>
        <w:t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</w:t>
      </w:r>
      <w:r w:rsidRPr="008459A6">
        <w:rPr>
          <w:rFonts w:ascii="Times New Roman" w:hAnsi="Times New Roman" w:cs="Times New Roman"/>
          <w:color w:val="4C4C4C"/>
          <w:sz w:val="28"/>
          <w:szCs w:val="28"/>
        </w:rPr>
        <w:t> (в соответствии с пунктом 14 статьи 3 Закона Российской Федерации от 30 декабря 2012 года  № 283-ФЗ «О социальных гарантиях сотрудникам некоторых федеральных органов исполнительной</w:t>
      </w:r>
      <w:proofErr w:type="gramEnd"/>
      <w:r w:rsidRPr="008459A6">
        <w:rPr>
          <w:rFonts w:ascii="Times New Roman" w:hAnsi="Times New Roman" w:cs="Times New Roman"/>
          <w:color w:val="4C4C4C"/>
          <w:sz w:val="28"/>
          <w:szCs w:val="28"/>
        </w:rPr>
        <w:t xml:space="preserve"> власти и внесении изменений в отдельные законодательные акты Российской Федерации»);</w:t>
      </w:r>
      <w:r w:rsidRPr="008459A6">
        <w:rPr>
          <w:rFonts w:ascii="Times New Roman" w:hAnsi="Times New Roman" w:cs="Times New Roman"/>
          <w:color w:val="4C4C4C"/>
          <w:sz w:val="28"/>
          <w:szCs w:val="28"/>
        </w:rPr>
        <w:br/>
      </w:r>
      <w:proofErr w:type="gramStart"/>
      <w:r w:rsidRPr="008459A6">
        <w:rPr>
          <w:rFonts w:ascii="Times New Roman" w:hAnsi="Times New Roman" w:cs="Times New Roman"/>
          <w:color w:val="4C4C4C"/>
          <w:sz w:val="28"/>
          <w:szCs w:val="28"/>
        </w:rPr>
        <w:t>11) </w:t>
      </w:r>
      <w:r w:rsidRPr="008459A6">
        <w:rPr>
          <w:rFonts w:ascii="Times New Roman" w:hAnsi="Times New Roman" w:cs="Times New Roman"/>
          <w:color w:val="4C4C4C"/>
          <w:sz w:val="28"/>
          <w:szCs w:val="28"/>
          <w:u w:val="single"/>
        </w:rPr>
        <w:t>дети сотрудников, имеющих специальное звание и проходившего службу в учреждениях и органах уголовно-исполнительной системы, 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таможенные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 </w:t>
      </w:r>
      <w:r w:rsidRPr="008459A6">
        <w:rPr>
          <w:rFonts w:ascii="Times New Roman" w:hAnsi="Times New Roman" w:cs="Times New Roman"/>
          <w:color w:val="4C4C4C"/>
          <w:sz w:val="28"/>
          <w:szCs w:val="28"/>
        </w:rPr>
        <w:t>(в соответствии с пунктом 14 статьи 3 Закона Российской</w:t>
      </w:r>
      <w:proofErr w:type="gramEnd"/>
      <w:r w:rsidRPr="008459A6">
        <w:rPr>
          <w:rFonts w:ascii="Times New Roman" w:hAnsi="Times New Roman" w:cs="Times New Roman"/>
          <w:color w:val="4C4C4C"/>
          <w:sz w:val="28"/>
          <w:szCs w:val="28"/>
        </w:rPr>
        <w:t xml:space="preserve"> </w:t>
      </w:r>
      <w:proofErr w:type="gramStart"/>
      <w:r w:rsidRPr="008459A6">
        <w:rPr>
          <w:rFonts w:ascii="Times New Roman" w:hAnsi="Times New Roman" w:cs="Times New Roman"/>
          <w:color w:val="4C4C4C"/>
          <w:sz w:val="28"/>
          <w:szCs w:val="28"/>
        </w:rPr>
        <w:t>Федерации от 30 декабря 2012 года  № 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  <w:proofErr w:type="gramEnd"/>
      <w:r w:rsidRPr="008459A6">
        <w:rPr>
          <w:rFonts w:ascii="Times New Roman" w:hAnsi="Times New Roman" w:cs="Times New Roman"/>
          <w:color w:val="4C4C4C"/>
          <w:sz w:val="28"/>
          <w:szCs w:val="28"/>
        </w:rPr>
        <w:br/>
      </w:r>
      <w:proofErr w:type="gramStart"/>
      <w:r w:rsidRPr="008459A6">
        <w:rPr>
          <w:rFonts w:ascii="Times New Roman" w:hAnsi="Times New Roman" w:cs="Times New Roman"/>
          <w:color w:val="4C4C4C"/>
          <w:sz w:val="28"/>
          <w:szCs w:val="28"/>
        </w:rPr>
        <w:t>12) д</w:t>
      </w:r>
      <w:r w:rsidRPr="008459A6">
        <w:rPr>
          <w:rFonts w:ascii="Times New Roman" w:hAnsi="Times New Roman" w:cs="Times New Roman"/>
          <w:color w:val="4C4C4C"/>
          <w:sz w:val="28"/>
          <w:szCs w:val="28"/>
          <w:u w:val="single"/>
        </w:rPr>
        <w:t>ети сотрудников, имеющих специальное звание и 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</w:t>
      </w:r>
      <w:r w:rsidRPr="008459A6">
        <w:rPr>
          <w:rFonts w:ascii="Times New Roman" w:hAnsi="Times New Roman" w:cs="Times New Roman"/>
          <w:color w:val="4C4C4C"/>
          <w:sz w:val="28"/>
          <w:szCs w:val="28"/>
        </w:rPr>
        <w:t> (в соответствии с пунктом 14 статьи 3 Закона Российской Федерации от 30</w:t>
      </w:r>
      <w:proofErr w:type="gramEnd"/>
      <w:r w:rsidRPr="008459A6">
        <w:rPr>
          <w:rFonts w:ascii="Times New Roman" w:hAnsi="Times New Roman" w:cs="Times New Roman"/>
          <w:color w:val="4C4C4C"/>
          <w:sz w:val="28"/>
          <w:szCs w:val="28"/>
        </w:rPr>
        <w:t xml:space="preserve"> декабря 2012 года  № 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  <w:r w:rsidRPr="008459A6">
        <w:rPr>
          <w:rFonts w:ascii="Times New Roman" w:hAnsi="Times New Roman" w:cs="Times New Roman"/>
          <w:color w:val="4C4C4C"/>
          <w:sz w:val="28"/>
          <w:szCs w:val="28"/>
        </w:rPr>
        <w:br/>
      </w:r>
      <w:proofErr w:type="gramStart"/>
      <w:r w:rsidRPr="008459A6">
        <w:rPr>
          <w:rFonts w:ascii="Times New Roman" w:hAnsi="Times New Roman" w:cs="Times New Roman"/>
          <w:color w:val="4C4C4C"/>
          <w:sz w:val="28"/>
          <w:szCs w:val="28"/>
        </w:rPr>
        <w:t>13) </w:t>
      </w:r>
      <w:r w:rsidRPr="008459A6">
        <w:rPr>
          <w:rFonts w:ascii="Times New Roman" w:hAnsi="Times New Roman" w:cs="Times New Roman"/>
          <w:color w:val="4C4C4C"/>
          <w:sz w:val="28"/>
          <w:szCs w:val="28"/>
          <w:u w:val="single"/>
        </w:rPr>
        <w:t xml:space="preserve">дети гражданина Российской Федерации, имевшего специальное звание и 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</w:t>
      </w:r>
      <w:r w:rsidRPr="008459A6">
        <w:rPr>
          <w:rFonts w:ascii="Times New Roman" w:hAnsi="Times New Roman" w:cs="Times New Roman"/>
          <w:color w:val="4C4C4C"/>
          <w:sz w:val="28"/>
          <w:szCs w:val="28"/>
          <w:u w:val="single"/>
        </w:rPr>
        <w:lastRenderedPageBreak/>
        <w:t>учреждениях и органах вследствие увечья или иного повреждения здоровья, полученных в связи с выполнением служебных обязанностей и исключивших</w:t>
      </w:r>
      <w:proofErr w:type="gramEnd"/>
      <w:r w:rsidRPr="008459A6">
        <w:rPr>
          <w:rFonts w:ascii="Times New Roman" w:hAnsi="Times New Roman" w:cs="Times New Roman"/>
          <w:color w:val="4C4C4C"/>
          <w:sz w:val="28"/>
          <w:szCs w:val="28"/>
          <w:u w:val="single"/>
        </w:rPr>
        <w:t xml:space="preserve"> возможность дальнейшего прохождения службы в учреждениях и органах </w:t>
      </w:r>
      <w:r w:rsidRPr="008459A6">
        <w:rPr>
          <w:rFonts w:ascii="Times New Roman" w:hAnsi="Times New Roman" w:cs="Times New Roman"/>
          <w:color w:val="4C4C4C"/>
          <w:sz w:val="28"/>
          <w:szCs w:val="28"/>
        </w:rPr>
        <w:t>(в соответствии с пунктом 14 статьи 3 Закона Российской Федерации от 30 декабря 2012 года  № 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  <w:r w:rsidRPr="008459A6">
        <w:rPr>
          <w:rFonts w:ascii="Times New Roman" w:hAnsi="Times New Roman" w:cs="Times New Roman"/>
          <w:color w:val="4C4C4C"/>
          <w:sz w:val="28"/>
          <w:szCs w:val="28"/>
        </w:rPr>
        <w:br/>
      </w:r>
      <w:proofErr w:type="gramStart"/>
      <w:r w:rsidRPr="008459A6">
        <w:rPr>
          <w:rFonts w:ascii="Times New Roman" w:hAnsi="Times New Roman" w:cs="Times New Roman"/>
          <w:color w:val="4C4C4C"/>
          <w:sz w:val="28"/>
          <w:szCs w:val="28"/>
        </w:rPr>
        <w:t>14) </w:t>
      </w:r>
      <w:r w:rsidRPr="008459A6">
        <w:rPr>
          <w:rFonts w:ascii="Times New Roman" w:hAnsi="Times New Roman" w:cs="Times New Roman"/>
          <w:color w:val="4C4C4C"/>
          <w:sz w:val="28"/>
          <w:szCs w:val="28"/>
          <w:u w:val="single"/>
        </w:rPr>
        <w:t>дети гражданина Российской Федерации, имевшего специальное знание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</w:t>
      </w:r>
      <w:proofErr w:type="gramEnd"/>
      <w:r w:rsidRPr="008459A6">
        <w:rPr>
          <w:rFonts w:ascii="Times New Roman" w:hAnsi="Times New Roman" w:cs="Times New Roman"/>
          <w:color w:val="4C4C4C"/>
          <w:sz w:val="28"/>
          <w:szCs w:val="28"/>
          <w:u w:val="single"/>
        </w:rPr>
        <w:t xml:space="preserve"> </w:t>
      </w:r>
      <w:proofErr w:type="gramStart"/>
      <w:r w:rsidRPr="008459A6">
        <w:rPr>
          <w:rFonts w:ascii="Times New Roman" w:hAnsi="Times New Roman" w:cs="Times New Roman"/>
          <w:color w:val="4C4C4C"/>
          <w:sz w:val="28"/>
          <w:szCs w:val="28"/>
          <w:u w:val="single"/>
        </w:rPr>
        <w:t>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</w:t>
      </w:r>
      <w:r w:rsidRPr="008459A6">
        <w:rPr>
          <w:rFonts w:ascii="Times New Roman" w:hAnsi="Times New Roman" w:cs="Times New Roman"/>
          <w:color w:val="4C4C4C"/>
          <w:sz w:val="28"/>
          <w:szCs w:val="28"/>
        </w:rPr>
        <w:t> (в соответствии с пунктом 14 статьи 3 Закона Российской Федерации от 30 декабря 2012 года  № 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  <w:proofErr w:type="gramEnd"/>
      <w:r w:rsidRPr="008459A6">
        <w:rPr>
          <w:rFonts w:ascii="Times New Roman" w:hAnsi="Times New Roman" w:cs="Times New Roman"/>
          <w:color w:val="4C4C4C"/>
          <w:sz w:val="28"/>
          <w:szCs w:val="28"/>
        </w:rPr>
        <w:br/>
        <w:t>15)  </w:t>
      </w:r>
      <w:r w:rsidRPr="008459A6">
        <w:rPr>
          <w:rFonts w:ascii="Times New Roman" w:hAnsi="Times New Roman" w:cs="Times New Roman"/>
          <w:color w:val="4C4C4C"/>
          <w:sz w:val="28"/>
          <w:szCs w:val="28"/>
          <w:u w:val="single"/>
        </w:rPr>
        <w:t>дети одиноких матерей</w:t>
      </w:r>
      <w:r w:rsidRPr="008459A6">
        <w:rPr>
          <w:rFonts w:ascii="Times New Roman" w:hAnsi="Times New Roman" w:cs="Times New Roman"/>
          <w:color w:val="4C4C4C"/>
          <w:sz w:val="28"/>
          <w:szCs w:val="28"/>
        </w:rPr>
        <w:t>, 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 (в соответствии с Поручением Президента Российской Федерации от 04 мая 2011 года Пр-1227).</w:t>
      </w:r>
    </w:p>
    <w:p w:rsidR="00222664" w:rsidRPr="008459A6" w:rsidRDefault="00222664" w:rsidP="008459A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22664" w:rsidRPr="00845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07E31"/>
    <w:multiLevelType w:val="multilevel"/>
    <w:tmpl w:val="FCD2D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7D1"/>
    <w:rsid w:val="00222664"/>
    <w:rsid w:val="003327D1"/>
    <w:rsid w:val="008459A6"/>
    <w:rsid w:val="00A5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226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226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226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22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26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226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226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226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22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26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7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1357</Words>
  <Characters>7740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2024-02-22T11:46:00Z</dcterms:created>
  <dcterms:modified xsi:type="dcterms:W3CDTF">2024-05-13T11:32:00Z</dcterms:modified>
</cp:coreProperties>
</file>